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2A" w:rsidRPr="00AA642A" w:rsidRDefault="00AA642A" w:rsidP="00AA642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642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2.16. Радиоэлектронные средства и (или) высокочастотные</w:t>
      </w:r>
    </w:p>
    <w:p w:rsidR="00AA642A" w:rsidRPr="00AA642A" w:rsidRDefault="00AA642A" w:rsidP="00AA642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642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устройства гражданского назначения, в том числе встроенные</w:t>
      </w:r>
    </w:p>
    <w:p w:rsidR="00AA642A" w:rsidRPr="00AA642A" w:rsidRDefault="00AA642A" w:rsidP="00AA642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642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либо входящие в состав других товаров</w:t>
      </w:r>
    </w:p>
    <w:p w:rsidR="00AA642A" w:rsidRPr="00AA642A" w:rsidRDefault="00AA642A" w:rsidP="00AA642A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A642A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(введен решением Коллегии Евразийской экономической комиссии</w:t>
      </w:r>
    </w:p>
    <w:p w:rsidR="00AA642A" w:rsidRPr="00AA642A" w:rsidRDefault="00AA642A" w:rsidP="00AA642A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A642A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от 06.10.2015 N 131)</w:t>
      </w:r>
    </w:p>
    <w:p w:rsidR="00AA642A" w:rsidRPr="00AA642A" w:rsidRDefault="00AA642A" w:rsidP="00AA642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642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6"/>
        <w:gridCol w:w="974"/>
      </w:tblGrid>
      <w:tr w:rsidR="00AA642A" w:rsidRPr="00AA642A" w:rsidTr="00AA64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42A" w:rsidRPr="00AA642A" w:rsidRDefault="00AA642A" w:rsidP="00AA642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42A" w:rsidRPr="00AA642A" w:rsidRDefault="00AA642A" w:rsidP="00AA642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ТН ВЭД ЕАЭС</w:t>
            </w:r>
          </w:p>
        </w:tc>
      </w:tr>
      <w:tr w:rsidR="00AA642A" w:rsidRPr="00AA642A" w:rsidTr="00AA642A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A642A" w:rsidRPr="00AA642A" w:rsidRDefault="00AA642A" w:rsidP="00AA642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 Высокочастотные устройства, оборудование и аппаратура промышленного, научного и медицинского назначения, включающие в себя высокочастотные генераторы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8419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8514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8540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8543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9018</w:t>
            </w:r>
          </w:p>
          <w:p w:rsidR="00AA642A" w:rsidRPr="00AA642A" w:rsidRDefault="00AA642A" w:rsidP="00AA642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9027</w:t>
            </w:r>
          </w:p>
        </w:tc>
      </w:tr>
      <w:tr w:rsidR="00AA642A" w:rsidRPr="00AA642A" w:rsidTr="00AA642A">
        <w:tc>
          <w:tcPr>
            <w:tcW w:w="0" w:type="auto"/>
            <w:hideMark/>
          </w:tcPr>
          <w:p w:rsidR="00AA642A" w:rsidRPr="00AA642A" w:rsidRDefault="00AA642A" w:rsidP="00AA642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 Радиоэлектронные средства различного применения для передачи или приема голоса, изображения, данных и (или) других видов информации</w:t>
            </w:r>
          </w:p>
        </w:tc>
        <w:tc>
          <w:tcPr>
            <w:tcW w:w="0" w:type="auto"/>
            <w:hideMark/>
          </w:tcPr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8470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8471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8517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8518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8519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8521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8525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8526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8527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8528</w:t>
            </w:r>
          </w:p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8531</w:t>
            </w:r>
          </w:p>
          <w:p w:rsidR="00AA642A" w:rsidRPr="00AA642A" w:rsidRDefault="00AA642A" w:rsidP="00AA642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90</w:t>
            </w:r>
          </w:p>
        </w:tc>
      </w:tr>
      <w:tr w:rsidR="00AA642A" w:rsidRPr="00AA642A" w:rsidTr="00AA642A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A642A" w:rsidRPr="00AA642A" w:rsidRDefault="00AA642A" w:rsidP="00AA642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3. Программно-аппаратные комплексы технического </w:t>
            </w:r>
            <w:proofErr w:type="spellStart"/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радиоконтроля</w:t>
            </w:r>
            <w:proofErr w:type="spellEnd"/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аппаратура приемная, предназначенная для обнаружения радиоэлектронных средств, являющихся источником электромагнитного излучения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A642A" w:rsidRPr="00AA642A" w:rsidRDefault="00AA642A" w:rsidP="00AA642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8526</w:t>
            </w:r>
          </w:p>
          <w:p w:rsidR="00AA642A" w:rsidRPr="00AA642A" w:rsidRDefault="00AA642A" w:rsidP="00AA642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A64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8527</w:t>
            </w:r>
          </w:p>
        </w:tc>
      </w:tr>
    </w:tbl>
    <w:p w:rsidR="00AA642A" w:rsidRPr="00AA642A" w:rsidRDefault="00AA642A" w:rsidP="00AA642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642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642A" w:rsidRPr="00AA642A" w:rsidRDefault="00AA642A" w:rsidP="00AA642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642A">
        <w:rPr>
          <w:rFonts w:ascii="Verdana" w:eastAsia="Times New Roman" w:hAnsi="Verdana" w:cs="Times New Roman"/>
          <w:sz w:val="21"/>
          <w:szCs w:val="21"/>
          <w:lang w:eastAsia="ru-RU"/>
        </w:rPr>
        <w:t>Примечания к разделу: 1. Для целей настоящего раздела необходимо руководствоваться как кодом ТН ВЭД ЕАЭС,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 (приложение N 15 к Решению Коллегии Евразийской экономической комиссии от 21 апреля 2015 г. N 30), и единого реестра радиоэлектронных средств и высокочастотных устройств,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документа).</w:t>
      </w:r>
    </w:p>
    <w:p w:rsidR="00AA642A" w:rsidRPr="00AA642A" w:rsidRDefault="00AA642A" w:rsidP="00AA642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642A">
        <w:rPr>
          <w:rFonts w:ascii="Verdana" w:eastAsia="Times New Roman" w:hAnsi="Verdana" w:cs="Times New Roman"/>
          <w:sz w:val="21"/>
          <w:szCs w:val="21"/>
          <w:lang w:eastAsia="ru-RU"/>
        </w:rPr>
        <w:t>2. Разрешительный порядок применяется в отношении указанных в настоящем разделе радиоэлектронных средств и (или) высокочастотных устройств, которые встроены либо входят в состав товаров, вне зависимости от кодов ТН ВЭД ЕАЭС.</w:t>
      </w:r>
    </w:p>
    <w:p w:rsidR="00326477" w:rsidRDefault="00AA642A">
      <w:bookmarkStart w:id="0" w:name="_GoBack"/>
      <w:bookmarkEnd w:id="0"/>
    </w:p>
    <w:sectPr w:rsidR="0032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BB"/>
    <w:rsid w:val="00553BBB"/>
    <w:rsid w:val="007406BC"/>
    <w:rsid w:val="00853DE2"/>
    <w:rsid w:val="00A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1AE5-C301-44EA-89BE-E464839A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Gortest1</dc:creator>
  <cp:keywords/>
  <dc:description/>
  <cp:lastModifiedBy>Gortest1</cp:lastModifiedBy>
  <cp:revision>2</cp:revision>
  <dcterms:created xsi:type="dcterms:W3CDTF">2018-07-31T13:51:00Z</dcterms:created>
  <dcterms:modified xsi:type="dcterms:W3CDTF">2018-07-31T13:53:00Z</dcterms:modified>
</cp:coreProperties>
</file>